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BEB1" w14:textId="18FA3DD8" w:rsidR="00984E34" w:rsidRDefault="00C46102" w:rsidP="00984E34">
      <w:pPr>
        <w:pStyle w:val="Norma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0" w:beforeAutospacing="0" w:after="200" w:afterAutospacing="0"/>
        <w:jc w:val="center"/>
        <w:rPr>
          <w:rFonts w:ascii="Verdana" w:hAnsi="Verdana"/>
          <w:b/>
          <w:bCs/>
          <w:color w:val="444444"/>
          <w:sz w:val="18"/>
          <w:szCs w:val="18"/>
        </w:rPr>
      </w:pPr>
      <w:r>
        <w:rPr>
          <w:rFonts w:ascii="Verdana" w:hAnsi="Verdana"/>
          <w:b/>
          <w:bCs/>
          <w:color w:val="444444"/>
          <w:sz w:val="18"/>
          <w:szCs w:val="18"/>
        </w:rPr>
        <w:t xml:space="preserve">ATTEST </w:t>
      </w:r>
      <w:r w:rsidR="004B3D88">
        <w:rPr>
          <w:rFonts w:ascii="Verdana" w:hAnsi="Verdana"/>
          <w:b/>
          <w:bCs/>
          <w:color w:val="444444"/>
          <w:sz w:val="18"/>
          <w:szCs w:val="18"/>
        </w:rPr>
        <w:t>NR. 281.85 TAX SHELTER VOOR INVESTERINGEN IN STARTENDE</w:t>
      </w:r>
      <w:r w:rsidR="004B3D88">
        <w:rPr>
          <w:rFonts w:ascii="Verdana" w:hAnsi="Verdana"/>
          <w:b/>
          <w:bCs/>
          <w:color w:val="444444"/>
          <w:sz w:val="18"/>
          <w:szCs w:val="18"/>
        </w:rPr>
        <w:br/>
        <w:t>VENNOOTSCHAPPEN</w:t>
      </w:r>
    </w:p>
    <w:p w14:paraId="07807641" w14:textId="77777777" w:rsidR="00C46102" w:rsidRDefault="00C46102" w:rsidP="00984E34">
      <w:pPr>
        <w:pStyle w:val="Norma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0" w:beforeAutospacing="0" w:after="200" w:afterAutospacing="0"/>
        <w:jc w:val="center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Attest bezorgd in het kader van de belastingvermindering voor de verwerving van nieuwe aandelen van startende ondernemingen, voorzien in artikel 145</w:t>
      </w:r>
      <w:r w:rsidRPr="007418A7">
        <w:rPr>
          <w:rFonts w:ascii="Verdana" w:hAnsi="Verdana"/>
          <w:color w:val="444444"/>
          <w:sz w:val="18"/>
          <w:szCs w:val="18"/>
          <w:vertAlign w:val="superscript"/>
        </w:rPr>
        <w:t>26</w:t>
      </w:r>
      <w:r>
        <w:rPr>
          <w:rFonts w:ascii="Verdana" w:hAnsi="Verdana"/>
          <w:color w:val="444444"/>
          <w:sz w:val="18"/>
          <w:szCs w:val="18"/>
        </w:rPr>
        <w:t>, WIB 92 en in artikel 63</w:t>
      </w:r>
      <w:r w:rsidRPr="007418A7">
        <w:rPr>
          <w:rFonts w:ascii="Verdana" w:hAnsi="Verdana"/>
          <w:color w:val="444444"/>
          <w:sz w:val="18"/>
          <w:szCs w:val="18"/>
          <w:vertAlign w:val="superscript"/>
        </w:rPr>
        <w:t>12/1</w:t>
      </w:r>
      <w:r>
        <w:rPr>
          <w:rFonts w:ascii="Verdana" w:hAnsi="Verdana"/>
          <w:color w:val="444444"/>
          <w:sz w:val="18"/>
          <w:szCs w:val="18"/>
        </w:rPr>
        <w:t>, KB/WIB 92.</w:t>
      </w:r>
    </w:p>
    <w:p w14:paraId="664548F1" w14:textId="77777777" w:rsidR="00C46102" w:rsidRDefault="000C565A" w:rsidP="00984E34">
      <w:pPr>
        <w:pStyle w:val="Normaalweb"/>
        <w:shd w:val="clear" w:color="auto" w:fill="FFFFFF"/>
        <w:tabs>
          <w:tab w:val="left" w:pos="1985"/>
          <w:tab w:val="left" w:pos="6237"/>
          <w:tab w:val="right" w:pos="7088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b/>
          <w:bCs/>
          <w:color w:val="444444"/>
          <w:sz w:val="18"/>
          <w:szCs w:val="18"/>
        </w:rPr>
        <w:tab/>
      </w:r>
      <w:r w:rsidR="00C46102">
        <w:rPr>
          <w:rFonts w:ascii="Verdana" w:hAnsi="Verdana"/>
          <w:b/>
          <w:bCs/>
          <w:color w:val="444444"/>
          <w:sz w:val="18"/>
          <w:szCs w:val="18"/>
        </w:rPr>
        <w:t>Jaar waarop het attest betrekking heeft:</w:t>
      </w:r>
      <w:r>
        <w:rPr>
          <w:rFonts w:ascii="Verdana" w:hAnsi="Verdana"/>
          <w:b/>
          <w:bCs/>
          <w:color w:val="444444"/>
          <w:sz w:val="18"/>
          <w:szCs w:val="18"/>
        </w:rPr>
        <w:tab/>
      </w:r>
      <w:r w:rsidRPr="000C565A">
        <w:rPr>
          <w:rFonts w:ascii="Verdana" w:hAnsi="Verdana"/>
          <w:bCs/>
          <w:color w:val="444444"/>
          <w:sz w:val="18"/>
          <w:szCs w:val="18"/>
          <w:u w:val="dotted"/>
        </w:rPr>
        <w:tab/>
      </w:r>
    </w:p>
    <w:p w14:paraId="6AB43F0E" w14:textId="22EB8F5F" w:rsidR="004B3D88" w:rsidRPr="004B3D88" w:rsidRDefault="004B3D88" w:rsidP="002B5134">
      <w:pPr>
        <w:pStyle w:val="Normaalweb"/>
        <w:numPr>
          <w:ilvl w:val="0"/>
          <w:numId w:val="5"/>
        </w:numPr>
        <w:shd w:val="clear" w:color="auto" w:fill="FFFFFF"/>
        <w:spacing w:before="240" w:beforeAutospacing="0" w:after="240" w:afterAutospacing="0"/>
        <w:ind w:left="425" w:hanging="425"/>
        <w:rPr>
          <w:rFonts w:ascii="Verdana" w:hAnsi="Verdana"/>
          <w:b/>
          <w:bCs/>
          <w:color w:val="444444"/>
          <w:sz w:val="18"/>
          <w:szCs w:val="18"/>
          <w:u w:val="single"/>
        </w:rPr>
      </w:pPr>
      <w:r w:rsidRPr="004B3D88">
        <w:rPr>
          <w:rFonts w:ascii="Verdana" w:hAnsi="Verdana"/>
          <w:b/>
          <w:bCs/>
          <w:color w:val="444444"/>
          <w:sz w:val="18"/>
          <w:szCs w:val="18"/>
          <w:u w:val="single"/>
        </w:rPr>
        <w:t>RECHTSTREEKSE INVESTERING, INVESTERING VIA EEN</w:t>
      </w:r>
      <w:r>
        <w:rPr>
          <w:rFonts w:ascii="Verdana" w:hAnsi="Verdana"/>
          <w:b/>
          <w:bCs/>
          <w:color w:val="444444"/>
          <w:sz w:val="18"/>
          <w:szCs w:val="18"/>
          <w:u w:val="single"/>
        </w:rPr>
        <w:br/>
      </w:r>
      <w:r w:rsidRPr="004B3D88">
        <w:rPr>
          <w:rFonts w:ascii="Verdana" w:hAnsi="Verdana"/>
          <w:b/>
          <w:bCs/>
          <w:color w:val="444444"/>
          <w:sz w:val="18"/>
          <w:szCs w:val="18"/>
          <w:u w:val="single"/>
        </w:rPr>
        <w:t>CROWDFUNDINGPLATFORM OF VIA EEN FINANCIERINGSVEHIKEL</w:t>
      </w:r>
    </w:p>
    <w:p w14:paraId="0B0C41A3" w14:textId="19A1AE9B" w:rsidR="00C46102" w:rsidRDefault="00C46102" w:rsidP="004B3D88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Uitreiker van dit attest</w:t>
      </w:r>
    </w:p>
    <w:p w14:paraId="703EB5E5" w14:textId="77777777" w:rsidR="00C46102" w:rsidRDefault="00C46102" w:rsidP="007418A7">
      <w:pPr>
        <w:pStyle w:val="Normaalweb"/>
        <w:shd w:val="clear" w:color="auto" w:fill="FFFFFF"/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Naam van de startende vennootschap / van het financieringsvehikel </w:t>
      </w:r>
      <w:r w:rsidRPr="00263D40">
        <w:rPr>
          <w:rFonts w:ascii="Verdana" w:hAnsi="Verdana"/>
          <w:color w:val="444444"/>
          <w:sz w:val="18"/>
          <w:szCs w:val="18"/>
          <w:vertAlign w:val="superscript"/>
        </w:rPr>
        <w:t>(1)</w:t>
      </w:r>
      <w:r>
        <w:rPr>
          <w:rFonts w:ascii="Verdana" w:hAnsi="Verdana"/>
          <w:color w:val="444444"/>
          <w:sz w:val="18"/>
          <w:szCs w:val="18"/>
        </w:rPr>
        <w:t>:</w:t>
      </w:r>
    </w:p>
    <w:p w14:paraId="30D50E6C" w14:textId="77777777" w:rsidR="00C46102" w:rsidRDefault="007418A7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897255D" w14:textId="77777777" w:rsidR="007418A7" w:rsidRDefault="007418A7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98162B6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3B4B8C2" w14:textId="77777777" w:rsidR="00C46102" w:rsidRDefault="00C46102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 w:rsidR="007418A7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Gemeente: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720BFBE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KBO nr. (ondernemingsnr.):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1E68D0FD" w14:textId="212D6842" w:rsidR="00C46102" w:rsidRDefault="00C46102" w:rsidP="004B3D88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 xml:space="preserve">Gegevens van de </w:t>
      </w:r>
      <w:r w:rsidR="004B3D88">
        <w:rPr>
          <w:rFonts w:ascii="Verdana" w:hAnsi="Verdana"/>
          <w:color w:val="444444"/>
          <w:sz w:val="18"/>
          <w:szCs w:val="18"/>
          <w:u w:val="single"/>
        </w:rPr>
        <w:t>inschrijver</w:t>
      </w:r>
    </w:p>
    <w:p w14:paraId="36264224" w14:textId="77777777" w:rsidR="00C46102" w:rsidRDefault="00C46102" w:rsidP="007418A7">
      <w:pPr>
        <w:pStyle w:val="Normaalweb"/>
        <w:shd w:val="clear" w:color="auto" w:fill="FFFFFF"/>
        <w:tabs>
          <w:tab w:val="right" w:pos="4536"/>
          <w:tab w:val="left" w:pos="4820"/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Naam:</w:t>
      </w:r>
      <w:r w:rsidR="007418A7">
        <w:rPr>
          <w:rFonts w:ascii="Verdana" w:hAnsi="Verdana"/>
          <w:color w:val="444444"/>
          <w:sz w:val="18"/>
          <w:szCs w:val="18"/>
        </w:rPr>
        <w:t xml:space="preserve">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 w:rsidR="007418A7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 xml:space="preserve">Voornaam: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4C43CCF" w14:textId="17E9D816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  <w:u w:val="dotted"/>
        </w:rPr>
      </w:pPr>
      <w:r>
        <w:rPr>
          <w:rFonts w:ascii="Verdana" w:hAnsi="Verdana"/>
          <w:color w:val="444444"/>
          <w:sz w:val="18"/>
          <w:szCs w:val="18"/>
        </w:rPr>
        <w:t xml:space="preserve">Nationaal nummer: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1138FC0" w14:textId="48A7A111" w:rsidR="00A14F68" w:rsidRPr="00A14F68" w:rsidRDefault="00A14F68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 w:rsidRPr="00A14F68">
        <w:rPr>
          <w:rFonts w:ascii="Verdana" w:hAnsi="Verdana"/>
          <w:color w:val="444444"/>
          <w:sz w:val="18"/>
          <w:szCs w:val="18"/>
        </w:rPr>
        <w:t xml:space="preserve">Geboortedatum: </w:t>
      </w:r>
      <w:r w:rsidRPr="00A14F68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275DDA52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68D3ED9" w14:textId="0ED1C087" w:rsidR="007418A7" w:rsidRPr="004B3D88" w:rsidRDefault="007418A7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1FD3A8FA" w14:textId="11A83FCF" w:rsidR="004B3D88" w:rsidRDefault="004B3D88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 w:rsidRPr="004B3D88">
        <w:rPr>
          <w:rFonts w:ascii="Verdana" w:hAnsi="Verdana"/>
          <w:color w:val="444444"/>
          <w:sz w:val="18"/>
          <w:szCs w:val="18"/>
        </w:rPr>
        <w:t xml:space="preserve">Land: </w:t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3B0FA7B" w14:textId="77777777" w:rsidR="00C46102" w:rsidRDefault="00C46102" w:rsidP="004B3D88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Datum van de investering</w:t>
      </w:r>
    </w:p>
    <w:p w14:paraId="3785E686" w14:textId="77777777" w:rsidR="00C46102" w:rsidRDefault="00C46102" w:rsidP="007418A7">
      <w:pPr>
        <w:pStyle w:val="Normaalweb"/>
        <w:shd w:val="clear" w:color="auto" w:fill="FFFFFF"/>
        <w:spacing w:before="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Datum van de volledige volstorting van de aandelen / verwerving van de beleggingsinstrumenten:</w:t>
      </w:r>
    </w:p>
    <w:p w14:paraId="26E9721B" w14:textId="629BADA0" w:rsidR="00C46102" w:rsidRPr="007418A7" w:rsidRDefault="007418A7" w:rsidP="004B3D88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4CB3DF6" w14:textId="77777777" w:rsidR="00C46102" w:rsidRDefault="00C46102" w:rsidP="00314279">
      <w:pPr>
        <w:pStyle w:val="Normaalweb"/>
        <w:shd w:val="clear" w:color="auto" w:fill="FFFFFF"/>
        <w:spacing w:before="360" w:beforeAutospacing="0" w:after="200" w:afterAutospacing="0" w:line="360" w:lineRule="auto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Voor investeringen via een financieringsvehikel:</w:t>
      </w:r>
      <w:r w:rsidR="007418A7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naam van de startende vennootschap waarin het financieringsvehikel investeert. In geval van een investering in meerdere startende vennootschappen, een lijst toevoegen als bijlage met de hieronder gevraagde inlichtingen.</w:t>
      </w:r>
    </w:p>
    <w:p w14:paraId="6415037F" w14:textId="77777777" w:rsidR="00C46102" w:rsidRPr="007418A7" w:rsidRDefault="007418A7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7D789FE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2D59423" w14:textId="77777777" w:rsidR="007418A7" w:rsidRDefault="007418A7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6A0EBC5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KBO nr. (ondernemingsnummer):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6818B27" w14:textId="77777777" w:rsidR="007418A7" w:rsidRDefault="007418A7">
      <w:pPr>
        <w:rPr>
          <w:rFonts w:ascii="Verdana" w:eastAsia="Times New Roman" w:hAnsi="Verdana" w:cs="Times New Roman"/>
          <w:color w:val="444444"/>
          <w:sz w:val="18"/>
          <w:szCs w:val="18"/>
          <w:u w:val="single"/>
          <w:lang w:eastAsia="nl-BE"/>
        </w:rPr>
      </w:pPr>
      <w:r>
        <w:rPr>
          <w:rFonts w:ascii="Verdana" w:hAnsi="Verdana"/>
          <w:color w:val="444444"/>
          <w:sz w:val="18"/>
          <w:szCs w:val="18"/>
          <w:u w:val="single"/>
        </w:rPr>
        <w:br w:type="page"/>
      </w:r>
    </w:p>
    <w:p w14:paraId="12C445EA" w14:textId="77777777" w:rsidR="00C46102" w:rsidRDefault="00C46102" w:rsidP="00C46102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lastRenderedPageBreak/>
        <w:t xml:space="preserve">Type van attest </w:t>
      </w:r>
      <w:r w:rsidRPr="00263D40">
        <w:rPr>
          <w:rFonts w:ascii="Verdana" w:hAnsi="Verdana"/>
          <w:color w:val="444444"/>
          <w:sz w:val="18"/>
          <w:szCs w:val="18"/>
          <w:u w:val="single"/>
          <w:vertAlign w:val="superscript"/>
        </w:rPr>
        <w:t>(2)</w:t>
      </w:r>
    </w:p>
    <w:p w14:paraId="0EBAE752" w14:textId="77777777" w:rsidR="00C46102" w:rsidRPr="009E1AF9" w:rsidRDefault="00C46102" w:rsidP="000C565A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200" w:afterAutospacing="0" w:line="207" w:lineRule="atLeast"/>
        <w:ind w:left="284" w:hanging="284"/>
        <w:rPr>
          <w:rFonts w:ascii="Titillium Web" w:hAnsi="Titillium Web"/>
          <w:b/>
          <w:color w:val="444444"/>
          <w:sz w:val="18"/>
          <w:szCs w:val="18"/>
          <w:u w:val="dotted"/>
        </w:rPr>
      </w:pP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Attest betreffende het jaar van verwerving van de aandelen</w:t>
      </w:r>
      <w:r w:rsidR="00263D40" w:rsidRPr="009E1AF9">
        <w:rPr>
          <w:rFonts w:ascii="Verdana" w:hAnsi="Verdana"/>
          <w:b/>
          <w:color w:val="444444"/>
          <w:sz w:val="18"/>
          <w:szCs w:val="18"/>
          <w:u w:val="dotted"/>
        </w:rPr>
        <w:t xml:space="preserve"> </w:t>
      </w: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/</w:t>
      </w:r>
      <w:r w:rsidR="00263D40" w:rsidRPr="009E1AF9">
        <w:rPr>
          <w:rFonts w:ascii="Verdana" w:hAnsi="Verdana"/>
          <w:b/>
          <w:color w:val="444444"/>
          <w:sz w:val="18"/>
          <w:szCs w:val="18"/>
          <w:u w:val="dotted"/>
        </w:rPr>
        <w:t xml:space="preserve"> </w:t>
      </w: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beleggingsinstrumenten</w:t>
      </w:r>
    </w:p>
    <w:p w14:paraId="3348E8F1" w14:textId="77777777" w:rsidR="00086F2B" w:rsidRDefault="00C46102" w:rsidP="00754050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7" w:hanging="283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Ik, ondergetekende </w:t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F1D2937" w14:textId="77777777" w:rsidR="00086F2B" w:rsidRDefault="00C46102" w:rsidP="00754050">
      <w:pPr>
        <w:pStyle w:val="Normaalweb"/>
        <w:shd w:val="clear" w:color="auto" w:fill="FFFFFF"/>
        <w:tabs>
          <w:tab w:val="left" w:pos="2552"/>
          <w:tab w:val="right" w:pos="5387"/>
          <w:tab w:val="left" w:pos="5529"/>
          <w:tab w:val="right" w:pos="9356"/>
        </w:tabs>
        <w:spacing w:before="200" w:beforeAutospacing="0" w:after="200" w:afterAutospacing="0"/>
        <w:ind w:left="567" w:hanging="283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handelend als </w:t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van de</w:t>
      </w:r>
      <w:r w:rsidR="00086F2B">
        <w:rPr>
          <w:rFonts w:ascii="Verdana" w:hAnsi="Verdana"/>
          <w:color w:val="444444"/>
          <w:sz w:val="18"/>
          <w:szCs w:val="18"/>
        </w:rPr>
        <w:t xml:space="preserve"> s</w:t>
      </w:r>
      <w:r>
        <w:rPr>
          <w:rFonts w:ascii="Verdana" w:hAnsi="Verdana"/>
          <w:color w:val="444444"/>
          <w:sz w:val="18"/>
          <w:szCs w:val="18"/>
        </w:rPr>
        <w:t>tartende vennootschap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/ het</w:t>
      </w:r>
    </w:p>
    <w:p w14:paraId="6CC2D747" w14:textId="77777777" w:rsidR="00C46102" w:rsidRDefault="00C46102" w:rsidP="00314279">
      <w:pPr>
        <w:pStyle w:val="Normaalweb"/>
        <w:shd w:val="clear" w:color="auto" w:fill="FFFFFF"/>
        <w:tabs>
          <w:tab w:val="left" w:pos="2552"/>
          <w:tab w:val="left" w:pos="8364"/>
          <w:tab w:val="right" w:pos="9356"/>
        </w:tabs>
        <w:spacing w:before="120" w:beforeAutospacing="0" w:after="120" w:afterAutospacing="0"/>
        <w:ind w:left="567" w:hanging="283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financieringsvehikel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 w:rsidR="00086F2B" w:rsidRPr="00086F2B">
        <w:rPr>
          <w:rFonts w:ascii="Verdana" w:hAnsi="Verdana"/>
          <w:color w:val="444444"/>
          <w:sz w:val="18"/>
          <w:szCs w:val="18"/>
          <w:vertAlign w:val="superscript"/>
        </w:rPr>
        <w:t>(</w:t>
      </w:r>
      <w:r w:rsidRPr="00086F2B">
        <w:rPr>
          <w:rFonts w:ascii="Verdana" w:hAnsi="Verdana"/>
          <w:color w:val="444444"/>
          <w:sz w:val="18"/>
          <w:szCs w:val="18"/>
          <w:vertAlign w:val="superscript"/>
        </w:rPr>
        <w:t>1)</w:t>
      </w:r>
      <w:r w:rsidR="00086F2B">
        <w:rPr>
          <w:rFonts w:ascii="Verdana" w:hAnsi="Verdana"/>
          <w:color w:val="444444"/>
          <w:sz w:val="18"/>
          <w:szCs w:val="18"/>
        </w:rPr>
        <w:tab/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 w:rsidRPr="00086F2B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bevestig:</w:t>
      </w:r>
    </w:p>
    <w:p w14:paraId="5BCECC58" w14:textId="77777777" w:rsidR="002B5134" w:rsidRPr="002B5134" w:rsidRDefault="00C46102" w:rsidP="00314279">
      <w:pPr>
        <w:pStyle w:val="Norma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782" w:hanging="498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</w:rPr>
        <w:t>dat de voorwaarden voorzien in § 3, eerste lid, van artikel 145</w:t>
      </w:r>
      <w:r w:rsidRPr="002B5134">
        <w:rPr>
          <w:rFonts w:ascii="Verdana" w:hAnsi="Verdana"/>
          <w:color w:val="444444"/>
          <w:sz w:val="18"/>
          <w:szCs w:val="18"/>
          <w:vertAlign w:val="superscript"/>
        </w:rPr>
        <w:t>26</w:t>
      </w:r>
      <w:r w:rsidRPr="002B5134">
        <w:rPr>
          <w:rFonts w:ascii="Verdana" w:hAnsi="Verdana"/>
          <w:color w:val="444444"/>
          <w:sz w:val="18"/>
          <w:szCs w:val="18"/>
        </w:rPr>
        <w:t>, WIB 92 zijn vervuld</w:t>
      </w:r>
      <w:r w:rsidR="002B5134" w:rsidRPr="002B5134">
        <w:rPr>
          <w:rFonts w:ascii="Verdana" w:hAnsi="Verdana"/>
          <w:color w:val="444444"/>
          <w:sz w:val="18"/>
          <w:szCs w:val="18"/>
        </w:rPr>
        <w:br/>
      </w:r>
      <w:r w:rsidRPr="002B5134">
        <w:rPr>
          <w:rFonts w:ascii="Verdana" w:hAnsi="Verdana"/>
          <w:b/>
          <w:bCs/>
          <w:color w:val="444444"/>
          <w:sz w:val="18"/>
          <w:szCs w:val="18"/>
        </w:rPr>
        <w:t>en</w:t>
      </w:r>
    </w:p>
    <w:p w14:paraId="104025FD" w14:textId="395991BD" w:rsidR="00C46102" w:rsidRPr="002B5134" w:rsidRDefault="00C46102" w:rsidP="00314279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200" w:afterAutospacing="0"/>
        <w:ind w:left="783" w:hanging="499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</w:rPr>
        <w:t xml:space="preserve">dat de </w:t>
      </w:r>
      <w:r w:rsidR="004B3D88" w:rsidRPr="002B5134">
        <w:rPr>
          <w:rFonts w:ascii="Verdana" w:hAnsi="Verdana"/>
          <w:color w:val="444444"/>
          <w:sz w:val="18"/>
          <w:szCs w:val="18"/>
        </w:rPr>
        <w:t>inschrijver</w:t>
      </w:r>
      <w:r w:rsidRPr="002B5134">
        <w:rPr>
          <w:rFonts w:ascii="Verdana" w:hAnsi="Verdana"/>
          <w:color w:val="444444"/>
          <w:sz w:val="18"/>
          <w:szCs w:val="18"/>
        </w:rPr>
        <w:t xml:space="preserve"> de aandelen</w:t>
      </w:r>
      <w:r w:rsidR="00086F2B" w:rsidRPr="002B5134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/ beleggingsinstrumenten</w:t>
      </w:r>
      <w:r w:rsidR="004B673E" w:rsidRPr="002B5134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nog</w:t>
      </w:r>
      <w:r w:rsidR="004B673E" w:rsidRPr="002B5134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in zijn bezit heeft op</w:t>
      </w:r>
      <w:r w:rsidR="002B5134">
        <w:rPr>
          <w:rFonts w:ascii="Verdana" w:hAnsi="Verdana"/>
          <w:color w:val="444444"/>
          <w:sz w:val="18"/>
          <w:szCs w:val="18"/>
        </w:rPr>
        <w:br/>
      </w:r>
      <w:r w:rsidRPr="002B5134">
        <w:rPr>
          <w:rFonts w:ascii="Verdana" w:hAnsi="Verdana"/>
          <w:color w:val="444444"/>
          <w:sz w:val="18"/>
          <w:szCs w:val="18"/>
        </w:rPr>
        <w:t>31/12/</w:t>
      </w:r>
      <w:r w:rsidR="00086F2B" w:rsidRPr="002B5134">
        <w:rPr>
          <w:rFonts w:ascii="Verdana" w:hAnsi="Verdana"/>
          <w:color w:val="444444"/>
          <w:sz w:val="18"/>
          <w:szCs w:val="18"/>
          <w:u w:val="dotted"/>
        </w:rPr>
        <w:tab/>
      </w:r>
      <w:r w:rsidR="002B5134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7FE222C" w14:textId="77777777" w:rsidR="00C46102" w:rsidRDefault="00C46102" w:rsidP="00314279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7" w:hanging="283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bedrag dat door de voormelde investeerder werd onderschreven is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euro.</w:t>
      </w:r>
    </w:p>
    <w:p w14:paraId="3B719B7F" w14:textId="7D91255C" w:rsidR="00C46102" w:rsidRDefault="00C46102" w:rsidP="00314279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8" w:hanging="284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bedrag dat recht geeft op de belastingvermindering is</w:t>
      </w:r>
      <w:r w:rsidR="00314279">
        <w:rPr>
          <w:rFonts w:ascii="Verdana" w:hAnsi="Verdana"/>
          <w:color w:val="444444"/>
          <w:sz w:val="18"/>
          <w:szCs w:val="18"/>
        </w:rPr>
        <w:t xml:space="preserve"> </w:t>
      </w:r>
      <w:r w:rsidR="00086F2B" w:rsidRPr="00314279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>euro.</w:t>
      </w:r>
    </w:p>
    <w:p w14:paraId="106722BE" w14:textId="77777777" w:rsidR="00C46102" w:rsidRDefault="00C46102" w:rsidP="00314279">
      <w:pPr>
        <w:pStyle w:val="Normaalweb"/>
        <w:shd w:val="clear" w:color="auto" w:fill="FFFFFF"/>
        <w:spacing w:before="200" w:beforeAutospacing="0" w:after="200" w:afterAutospacing="0" w:line="360" w:lineRule="auto"/>
        <w:ind w:left="284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tarief van de vermindering dat van toepassing is overeenkomstig artikel 145</w:t>
      </w:r>
      <w:r w:rsidRPr="00086F2B">
        <w:rPr>
          <w:rFonts w:ascii="Verdana" w:hAnsi="Verdana"/>
          <w:color w:val="444444"/>
          <w:sz w:val="18"/>
          <w:szCs w:val="18"/>
          <w:vertAlign w:val="superscript"/>
        </w:rPr>
        <w:t>26</w:t>
      </w:r>
      <w:r>
        <w:rPr>
          <w:rFonts w:ascii="Verdana" w:hAnsi="Verdana"/>
          <w:color w:val="444444"/>
          <w:sz w:val="18"/>
          <w:szCs w:val="18"/>
        </w:rPr>
        <w:t>, § 3, vijfde of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zesde lid, WIB 92, is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 w:rsidRPr="00086F2B">
        <w:rPr>
          <w:rFonts w:ascii="Verdana" w:hAnsi="Verdana"/>
          <w:color w:val="444444"/>
          <w:sz w:val="18"/>
          <w:szCs w:val="18"/>
          <w:vertAlign w:val="superscript"/>
        </w:rPr>
        <w:t>(3)</w:t>
      </w:r>
      <w:r>
        <w:rPr>
          <w:rFonts w:ascii="Verdana" w:hAnsi="Verdana"/>
          <w:color w:val="444444"/>
          <w:sz w:val="18"/>
          <w:szCs w:val="18"/>
        </w:rPr>
        <w:t>:</w:t>
      </w:r>
    </w:p>
    <w:p w14:paraId="5FAC9110" w14:textId="77777777" w:rsidR="00C46102" w:rsidRDefault="009B342B" w:rsidP="00754050">
      <w:pPr>
        <w:pStyle w:val="Normaalweb"/>
        <w:shd w:val="clear" w:color="auto" w:fill="FFFFFF"/>
        <w:spacing w:before="200" w:beforeAutospacing="0" w:after="200" w:afterAutospacing="0"/>
        <w:ind w:left="567" w:hanging="283"/>
        <w:rPr>
          <w:rFonts w:ascii="Titillium Web" w:hAnsi="Titillium Web"/>
          <w:color w:val="444444"/>
          <w:sz w:val="18"/>
          <w:szCs w:val="18"/>
        </w:rPr>
      </w:pPr>
      <w:sdt>
        <w:sdtPr>
          <w:rPr>
            <w:rFonts w:ascii="Verdana" w:hAnsi="Verdana"/>
            <w:color w:val="444444"/>
            <w:sz w:val="18"/>
            <w:szCs w:val="18"/>
          </w:rPr>
          <w:id w:val="-5671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D40">
            <w:rPr>
              <w:rFonts w:ascii="MS Gothic" w:eastAsia="MS Gothic" w:hAnsi="MS Gothic" w:hint="eastAsia"/>
              <w:color w:val="444444"/>
              <w:sz w:val="18"/>
              <w:szCs w:val="18"/>
            </w:rPr>
            <w:t>☐</w:t>
          </w:r>
        </w:sdtContent>
      </w:sdt>
      <w:r w:rsidR="00C46102">
        <w:rPr>
          <w:rFonts w:ascii="Verdana" w:hAnsi="Verdana"/>
          <w:color w:val="444444"/>
          <w:sz w:val="18"/>
          <w:szCs w:val="18"/>
        </w:rPr>
        <w:t xml:space="preserve"> 30% (kleine vennootschap)</w:t>
      </w:r>
    </w:p>
    <w:p w14:paraId="7A45FBEF" w14:textId="77777777" w:rsidR="00C46102" w:rsidRDefault="009B342B" w:rsidP="00754050">
      <w:pPr>
        <w:pStyle w:val="Normaalweb"/>
        <w:shd w:val="clear" w:color="auto" w:fill="FFFFFF"/>
        <w:spacing w:before="200" w:beforeAutospacing="0" w:after="200" w:afterAutospacing="0"/>
        <w:ind w:left="567" w:hanging="283"/>
        <w:rPr>
          <w:rFonts w:ascii="Titillium Web" w:hAnsi="Titillium Web"/>
          <w:color w:val="444444"/>
          <w:sz w:val="18"/>
          <w:szCs w:val="18"/>
        </w:rPr>
      </w:pPr>
      <w:sdt>
        <w:sdtPr>
          <w:rPr>
            <w:rFonts w:ascii="Verdana" w:hAnsi="Verdana"/>
            <w:color w:val="444444"/>
            <w:sz w:val="18"/>
            <w:szCs w:val="18"/>
          </w:rPr>
          <w:id w:val="-124788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D40">
            <w:rPr>
              <w:rFonts w:ascii="MS Gothic" w:eastAsia="MS Gothic" w:hAnsi="MS Gothic" w:hint="eastAsia"/>
              <w:color w:val="444444"/>
              <w:sz w:val="18"/>
              <w:szCs w:val="18"/>
            </w:rPr>
            <w:t>☐</w:t>
          </w:r>
        </w:sdtContent>
      </w:sdt>
      <w:r w:rsidR="00C46102">
        <w:rPr>
          <w:rFonts w:ascii="Verdana" w:hAnsi="Verdana"/>
          <w:color w:val="444444"/>
          <w:sz w:val="18"/>
          <w:szCs w:val="18"/>
        </w:rPr>
        <w:t xml:space="preserve"> 45% (microvennootschap)</w:t>
      </w:r>
    </w:p>
    <w:p w14:paraId="69DEF9F5" w14:textId="77777777" w:rsidR="00C46102" w:rsidRPr="009E1AF9" w:rsidRDefault="00C46102" w:rsidP="00984E34">
      <w:pPr>
        <w:pStyle w:val="Normaalweb"/>
        <w:numPr>
          <w:ilvl w:val="0"/>
          <w:numId w:val="1"/>
        </w:numPr>
        <w:shd w:val="clear" w:color="auto" w:fill="FFFFFF"/>
        <w:spacing w:before="480" w:beforeAutospacing="0" w:after="200" w:afterAutospacing="0"/>
        <w:ind w:left="284" w:hanging="284"/>
        <w:rPr>
          <w:rFonts w:ascii="Verdana" w:hAnsi="Verdana"/>
          <w:b/>
          <w:sz w:val="18"/>
          <w:szCs w:val="18"/>
          <w:u w:val="dotted"/>
        </w:rPr>
      </w:pPr>
      <w:r w:rsidRPr="009E1AF9">
        <w:rPr>
          <w:rFonts w:ascii="Verdana" w:hAnsi="Verdana"/>
          <w:b/>
          <w:sz w:val="18"/>
          <w:szCs w:val="18"/>
          <w:u w:val="dotted"/>
        </w:rPr>
        <w:t>Attest betreffende één van de vier jaren volgend op het jaar van verwerving van de aandelen / beleggingsinstrumenten</w:t>
      </w:r>
    </w:p>
    <w:p w14:paraId="2A2808D7" w14:textId="77777777" w:rsidR="00086F2B" w:rsidRPr="00754050" w:rsidRDefault="00C46102" w:rsidP="00754050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</w:p>
    <w:p w14:paraId="627AA0EE" w14:textId="48703FA6" w:rsidR="000C565A" w:rsidRPr="00754050" w:rsidRDefault="00C46102" w:rsidP="00314279">
      <w:pPr>
        <w:pStyle w:val="Normaalweb"/>
        <w:shd w:val="clear" w:color="auto" w:fill="FFFFFF"/>
        <w:tabs>
          <w:tab w:val="left" w:pos="1701"/>
          <w:tab w:val="right" w:pos="5387"/>
          <w:tab w:val="left" w:pos="5954"/>
          <w:tab w:val="left" w:pos="7513"/>
          <w:tab w:val="left" w:pos="7938"/>
        </w:tabs>
        <w:spacing w:before="120" w:beforeAutospacing="0" w:after="120" w:afterAutospacing="0" w:line="360" w:lineRule="auto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handelend als</w:t>
      </w:r>
      <w:r w:rsidR="00086F2B" w:rsidRPr="00754050">
        <w:rPr>
          <w:rFonts w:ascii="Verdana" w:hAnsi="Verdana"/>
          <w:sz w:val="18"/>
          <w:szCs w:val="18"/>
        </w:rPr>
        <w:tab/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  <w:r w:rsidR="00086F2B" w:rsidRP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van de</w:t>
      </w:r>
      <w:r w:rsid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startende</w:t>
      </w:r>
      <w:r w:rsidR="00086F2B"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vennootschap</w:t>
      </w:r>
      <w:r w:rsidR="00086F2B"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/ het financieringsvehikel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="00086F2B" w:rsidRPr="00754050">
        <w:rPr>
          <w:rFonts w:ascii="Verdana" w:hAnsi="Verdana"/>
          <w:sz w:val="18"/>
          <w:szCs w:val="18"/>
        </w:rPr>
        <w:t xml:space="preserve"> </w:t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 da</w:t>
      </w:r>
      <w:r w:rsidR="002B5134">
        <w:rPr>
          <w:rFonts w:ascii="Verdana" w:hAnsi="Verdana"/>
          <w:sz w:val="18"/>
          <w:szCs w:val="18"/>
        </w:rPr>
        <w:t>t:</w:t>
      </w:r>
    </w:p>
    <w:p w14:paraId="07034C42" w14:textId="73C18764" w:rsidR="00754050" w:rsidRPr="002B5134" w:rsidRDefault="00754050" w:rsidP="00314279">
      <w:pPr>
        <w:pStyle w:val="Normaalweb"/>
        <w:numPr>
          <w:ilvl w:val="0"/>
          <w:numId w:val="6"/>
        </w:numPr>
        <w:shd w:val="clear" w:color="auto" w:fill="FFFFFF"/>
        <w:tabs>
          <w:tab w:val="right" w:pos="3686"/>
          <w:tab w:val="left" w:pos="3969"/>
        </w:tabs>
        <w:spacing w:before="120" w:beforeAutospacing="0" w:after="0" w:afterAutospacing="0"/>
        <w:ind w:left="783" w:hanging="499"/>
        <w:rPr>
          <w:rFonts w:ascii="Verdana" w:hAnsi="Verdana"/>
          <w:sz w:val="18"/>
          <w:szCs w:val="18"/>
        </w:rPr>
      </w:pPr>
      <w:r w:rsidRPr="002B5134">
        <w:rPr>
          <w:rFonts w:ascii="Verdana" w:hAnsi="Verdana"/>
          <w:sz w:val="18"/>
          <w:szCs w:val="18"/>
        </w:rPr>
        <w:t>de betrokken aandelen / beleggingsinstrumenten nog steeds in het bezit zin zijn van de inschrijver op 31/12/</w:t>
      </w:r>
      <w:r w:rsidRPr="002B5134">
        <w:rPr>
          <w:rFonts w:ascii="Verdana" w:hAnsi="Verdana"/>
          <w:sz w:val="18"/>
          <w:szCs w:val="18"/>
          <w:u w:val="dotted"/>
        </w:rPr>
        <w:tab/>
      </w:r>
      <w:r w:rsidRPr="002B5134">
        <w:rPr>
          <w:rFonts w:ascii="Verdana" w:hAnsi="Verdana"/>
          <w:sz w:val="18"/>
          <w:szCs w:val="18"/>
        </w:rPr>
        <w:t>,</w:t>
      </w:r>
    </w:p>
    <w:p w14:paraId="627400C9" w14:textId="6ECED459" w:rsidR="00754050" w:rsidRPr="002B5134" w:rsidRDefault="00754050" w:rsidP="00314279">
      <w:pPr>
        <w:pStyle w:val="Normaalweb"/>
        <w:numPr>
          <w:ilvl w:val="0"/>
          <w:numId w:val="6"/>
        </w:numPr>
        <w:shd w:val="clear" w:color="auto" w:fill="FFFFFF"/>
        <w:tabs>
          <w:tab w:val="right" w:pos="3686"/>
          <w:tab w:val="left" w:pos="3969"/>
        </w:tabs>
        <w:spacing w:before="200" w:beforeAutospacing="0" w:after="0" w:afterAutospacing="0" w:line="360" w:lineRule="auto"/>
        <w:ind w:left="783" w:hanging="499"/>
        <w:rPr>
          <w:rFonts w:ascii="Verdana" w:hAnsi="Verdana"/>
          <w:sz w:val="18"/>
          <w:szCs w:val="18"/>
        </w:rPr>
      </w:pPr>
      <w:r w:rsidRPr="002B5134">
        <w:rPr>
          <w:rFonts w:ascii="Verdana" w:hAnsi="Verdana"/>
          <w:sz w:val="18"/>
          <w:szCs w:val="18"/>
        </w:rPr>
        <w:t>en dat is voldaan aan de voorwaarde opgenomen in artikel 145</w:t>
      </w:r>
      <w:r w:rsidRPr="002B5134">
        <w:rPr>
          <w:rFonts w:ascii="Verdana" w:hAnsi="Verdana"/>
          <w:sz w:val="18"/>
          <w:szCs w:val="18"/>
          <w:vertAlign w:val="superscript"/>
        </w:rPr>
        <w:t>26</w:t>
      </w:r>
      <w:r w:rsidRPr="002B5134">
        <w:rPr>
          <w:rFonts w:ascii="Verdana" w:hAnsi="Verdana"/>
          <w:sz w:val="18"/>
          <w:szCs w:val="18"/>
        </w:rPr>
        <w:t>, §3, tweede lid, WIB 92.</w:t>
      </w:r>
    </w:p>
    <w:p w14:paraId="32F12085" w14:textId="77777777" w:rsidR="00C46102" w:rsidRPr="009E1AF9" w:rsidRDefault="00C46102" w:rsidP="00984E34">
      <w:pPr>
        <w:pStyle w:val="Normaalweb"/>
        <w:numPr>
          <w:ilvl w:val="0"/>
          <w:numId w:val="1"/>
        </w:numPr>
        <w:shd w:val="clear" w:color="auto" w:fill="FFFFFF"/>
        <w:spacing w:before="480" w:beforeAutospacing="0" w:after="200" w:afterAutospacing="0"/>
        <w:ind w:left="284" w:hanging="284"/>
        <w:rPr>
          <w:rFonts w:ascii="Verdana" w:hAnsi="Verdana"/>
          <w:b/>
          <w:sz w:val="18"/>
          <w:szCs w:val="18"/>
          <w:u w:val="dotted"/>
        </w:rPr>
      </w:pPr>
      <w:r w:rsidRPr="009E1AF9">
        <w:rPr>
          <w:rFonts w:ascii="Verdana" w:hAnsi="Verdana"/>
          <w:b/>
          <w:sz w:val="18"/>
          <w:szCs w:val="18"/>
          <w:u w:val="dotted"/>
        </w:rPr>
        <w:t>Attest betreffende het jaar van vervreemding van de aandelen</w:t>
      </w:r>
      <w:r w:rsidR="000C565A" w:rsidRPr="009E1AF9">
        <w:rPr>
          <w:rFonts w:ascii="Verdana" w:hAnsi="Verdana"/>
          <w:b/>
          <w:sz w:val="18"/>
          <w:szCs w:val="18"/>
          <w:u w:val="dotted"/>
        </w:rPr>
        <w:t xml:space="preserve"> </w:t>
      </w:r>
      <w:r w:rsidRPr="009E1AF9">
        <w:rPr>
          <w:rFonts w:ascii="Verdana" w:hAnsi="Verdana"/>
          <w:b/>
          <w:sz w:val="18"/>
          <w:szCs w:val="18"/>
          <w:u w:val="dotted"/>
        </w:rPr>
        <w:t>/ beleggingsinstrumenten</w:t>
      </w:r>
    </w:p>
    <w:p w14:paraId="26921CE5" w14:textId="1987383B" w:rsidR="00C46102" w:rsidRPr="00754050" w:rsidRDefault="00C46102" w:rsidP="00314279">
      <w:pPr>
        <w:pStyle w:val="Normaalweb"/>
        <w:shd w:val="clear" w:color="auto" w:fill="FFFFFF"/>
        <w:tabs>
          <w:tab w:val="left" w:pos="5670"/>
          <w:tab w:val="left" w:pos="5954"/>
          <w:tab w:val="right" w:pos="9356"/>
        </w:tabs>
        <w:spacing w:before="200" w:beforeAutospacing="0" w:after="200" w:afterAutospacing="0" w:line="360" w:lineRule="auto"/>
        <w:ind w:left="284"/>
        <w:rPr>
          <w:rFonts w:ascii="Titillium Web" w:hAnsi="Titillium Web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937769">
        <w:rPr>
          <w:rFonts w:ascii="Verdana" w:hAnsi="Verdana"/>
          <w:sz w:val="18"/>
          <w:szCs w:val="18"/>
          <w:u w:val="dotted"/>
        </w:rPr>
        <w:tab/>
      </w:r>
      <w:r w:rsidR="00937769">
        <w:rPr>
          <w:rFonts w:ascii="Verdana" w:hAnsi="Verdana"/>
          <w:sz w:val="18"/>
          <w:szCs w:val="18"/>
          <w:u w:val="dotted"/>
        </w:rPr>
        <w:tab/>
      </w:r>
      <w:r w:rsidR="002B5134">
        <w:rPr>
          <w:rFonts w:ascii="Verdana" w:hAnsi="Verdana"/>
          <w:sz w:val="18"/>
          <w:szCs w:val="18"/>
          <w:u w:val="dotted"/>
        </w:rPr>
        <w:br/>
      </w:r>
      <w:r w:rsidR="000C565A" w:rsidRPr="00754050">
        <w:rPr>
          <w:rFonts w:ascii="Verdana" w:hAnsi="Verdana"/>
          <w:sz w:val="18"/>
          <w:szCs w:val="18"/>
        </w:rPr>
        <w:t>handelend als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0C565A" w:rsidRPr="00754050">
        <w:rPr>
          <w:rFonts w:ascii="Verdana" w:hAnsi="Verdana"/>
          <w:sz w:val="18"/>
          <w:szCs w:val="18"/>
        </w:rPr>
        <w:tab/>
        <w:t>van de</w:t>
      </w:r>
      <w:r w:rsid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startende</w:t>
      </w:r>
      <w:r w:rsidR="000C565A"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vennootschap</w:t>
      </w:r>
      <w:r w:rsidR="000C565A"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/ het financieringsvehikel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2B5134" w:rsidRPr="002B5134">
        <w:rPr>
          <w:rFonts w:ascii="Verdana" w:hAnsi="Verdana"/>
          <w:sz w:val="18"/>
          <w:szCs w:val="18"/>
        </w:rPr>
        <w:t xml:space="preserve"> </w:t>
      </w:r>
      <w:r w:rsidR="002B5134" w:rsidRPr="002B5134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 dat het aantal nog niet verlopen</w:t>
      </w:r>
      <w:r w:rsidR="002B5134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maanden dat in aanmerking moet worden genomen voor de berekening van de terugname van de</w:t>
      </w:r>
      <w:r w:rsidR="002B5134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belastingvermindering, gelijk is aan 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0C565A" w:rsidRP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maand(en).</w:t>
      </w:r>
    </w:p>
    <w:p w14:paraId="056CD14D" w14:textId="2A5625B2" w:rsidR="002B5134" w:rsidRDefault="00C46102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0" w:afterAutospacing="0" w:line="360" w:lineRule="auto"/>
        <w:ind w:left="4950"/>
        <w:rPr>
          <w:rFonts w:ascii="Verdana" w:hAnsi="Verdana"/>
          <w:color w:val="444444"/>
          <w:sz w:val="18"/>
          <w:szCs w:val="18"/>
          <w:u w:val="dotted"/>
        </w:rPr>
      </w:pPr>
      <w:r>
        <w:rPr>
          <w:rFonts w:ascii="Verdana" w:hAnsi="Verdana"/>
          <w:color w:val="444444"/>
          <w:sz w:val="18"/>
          <w:szCs w:val="18"/>
        </w:rPr>
        <w:t xml:space="preserve">Datum: </w:t>
      </w:r>
      <w:r w:rsidR="00A73CA8" w:rsidRPr="00A73CA8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Naam: </w:t>
      </w:r>
      <w:r w:rsidR="00A73CA8" w:rsidRPr="00A73CA8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Handtekening: </w:t>
      </w:r>
      <w:r w:rsidR="00A73CA8" w:rsidRPr="00A73CA8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23494A4" w14:textId="268D9F6A" w:rsidR="002B5134" w:rsidRDefault="00C46102" w:rsidP="00314279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___________________________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(1)</w:t>
      </w:r>
      <w:r w:rsidR="00984E34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Duid aan wat van toepassing is.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(2)</w:t>
      </w:r>
      <w:r w:rsidR="00984E34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Vul het type van attest aan dat van toepassing is.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(3)</w:t>
      </w:r>
      <w:r w:rsidR="00984E34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Kruis het vakje aan dat van toepassing is.</w:t>
      </w:r>
      <w:r w:rsidR="002B5134">
        <w:rPr>
          <w:rFonts w:ascii="Verdana" w:hAnsi="Verdana"/>
          <w:color w:val="444444"/>
          <w:sz w:val="18"/>
          <w:szCs w:val="18"/>
        </w:rPr>
        <w:br w:type="page"/>
      </w:r>
    </w:p>
    <w:p w14:paraId="04F76443" w14:textId="76D36FD8" w:rsidR="002B5134" w:rsidRPr="004B3D88" w:rsidRDefault="002B5134" w:rsidP="002B5134">
      <w:pPr>
        <w:pStyle w:val="Normaalweb"/>
        <w:numPr>
          <w:ilvl w:val="0"/>
          <w:numId w:val="5"/>
        </w:numPr>
        <w:shd w:val="clear" w:color="auto" w:fill="FFFFFF"/>
        <w:spacing w:before="240" w:beforeAutospacing="0" w:after="240" w:afterAutospacing="0"/>
        <w:ind w:left="425" w:hanging="425"/>
        <w:rPr>
          <w:rFonts w:ascii="Verdana" w:hAnsi="Verdana"/>
          <w:b/>
          <w:bCs/>
          <w:color w:val="444444"/>
          <w:sz w:val="18"/>
          <w:szCs w:val="18"/>
          <w:u w:val="single"/>
        </w:rPr>
      </w:pPr>
      <w:r>
        <w:rPr>
          <w:rFonts w:ascii="Verdana" w:hAnsi="Verdana"/>
          <w:b/>
          <w:bCs/>
          <w:color w:val="444444"/>
          <w:sz w:val="18"/>
          <w:szCs w:val="18"/>
          <w:u w:val="single"/>
        </w:rPr>
        <w:lastRenderedPageBreak/>
        <w:t>INVESTERINGEN IN STARTENDE VENNOOTSCHAPPEN, VIA EEN OPENBAAR STARTERSFONDS OF EEN PRIVATE STARTERPRIVAK</w:t>
      </w:r>
    </w:p>
    <w:p w14:paraId="21CE218E" w14:textId="77777777" w:rsidR="002B5134" w:rsidRDefault="002B5134" w:rsidP="002B5134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Uitreiker van dit attest</w:t>
      </w:r>
    </w:p>
    <w:p w14:paraId="7BEA00EF" w14:textId="563AE042" w:rsidR="002B5134" w:rsidRDefault="002B5134" w:rsidP="002B5134">
      <w:pPr>
        <w:pStyle w:val="Normaalweb"/>
        <w:shd w:val="clear" w:color="auto" w:fill="FFFFFF"/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Naam van het openbaar startersfonds / de private startersprivak </w:t>
      </w:r>
      <w:r w:rsidRPr="00263D40">
        <w:rPr>
          <w:rFonts w:ascii="Verdana" w:hAnsi="Verdana"/>
          <w:color w:val="444444"/>
          <w:sz w:val="18"/>
          <w:szCs w:val="18"/>
          <w:vertAlign w:val="superscript"/>
        </w:rPr>
        <w:t>(1)</w:t>
      </w:r>
      <w:r>
        <w:rPr>
          <w:rFonts w:ascii="Verdana" w:hAnsi="Verdana"/>
          <w:color w:val="444444"/>
          <w:sz w:val="18"/>
          <w:szCs w:val="18"/>
        </w:rPr>
        <w:t>:</w:t>
      </w:r>
    </w:p>
    <w:p w14:paraId="5B32C227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454F3500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AB10AE2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44FB3753" w14:textId="77777777" w:rsidR="002B5134" w:rsidRDefault="002B5134" w:rsidP="002B5134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4863FF8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KBO nr. (ondernemingsnr.):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D50FE9C" w14:textId="77777777" w:rsidR="002B5134" w:rsidRDefault="002B5134" w:rsidP="002B5134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Gegevens van de inschrijver</w:t>
      </w:r>
    </w:p>
    <w:p w14:paraId="074487B5" w14:textId="77777777" w:rsidR="002B5134" w:rsidRDefault="002B5134" w:rsidP="002B5134">
      <w:pPr>
        <w:pStyle w:val="Normaalweb"/>
        <w:shd w:val="clear" w:color="auto" w:fill="FFFFFF"/>
        <w:tabs>
          <w:tab w:val="right" w:pos="4536"/>
          <w:tab w:val="left" w:pos="4820"/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Naam: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 xml:space="preserve">Voornaam: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B16E6D8" w14:textId="4B77B6C0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  <w:u w:val="dotted"/>
        </w:rPr>
      </w:pPr>
      <w:r>
        <w:rPr>
          <w:rFonts w:ascii="Verdana" w:hAnsi="Verdana"/>
          <w:color w:val="444444"/>
          <w:sz w:val="18"/>
          <w:szCs w:val="18"/>
        </w:rPr>
        <w:t xml:space="preserve">Nationaal nummer: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4AAAD052" w14:textId="242A3D57" w:rsidR="00937769" w:rsidRPr="00937769" w:rsidRDefault="00937769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 w:rsidRPr="00937769">
        <w:rPr>
          <w:rFonts w:ascii="Verdana" w:hAnsi="Verdana"/>
          <w:color w:val="444444"/>
          <w:sz w:val="18"/>
          <w:szCs w:val="18"/>
        </w:rPr>
        <w:t xml:space="preserve">Geboortedatum: </w:t>
      </w:r>
      <w:r w:rsidRPr="00937769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8A2E03B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4B8129B3" w14:textId="77777777" w:rsidR="002B5134" w:rsidRPr="004B3D88" w:rsidRDefault="002B5134" w:rsidP="002B5134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352991F1" w14:textId="77777777" w:rsidR="002B5134" w:rsidRDefault="002B5134" w:rsidP="002B5134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 w:rsidRPr="004B3D88">
        <w:rPr>
          <w:rFonts w:ascii="Verdana" w:hAnsi="Verdana"/>
          <w:color w:val="444444"/>
          <w:sz w:val="18"/>
          <w:szCs w:val="18"/>
        </w:rPr>
        <w:t xml:space="preserve">Land: </w:t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16D0A332" w14:textId="77777777" w:rsidR="002B5134" w:rsidRDefault="002B5134" w:rsidP="002B5134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Datum van de investering</w:t>
      </w:r>
    </w:p>
    <w:p w14:paraId="7F38D523" w14:textId="432AAADF" w:rsidR="002B5134" w:rsidRPr="007418A7" w:rsidRDefault="002B5134" w:rsidP="002B5134">
      <w:pPr>
        <w:pStyle w:val="Normaalweb"/>
        <w:shd w:val="clear" w:color="auto" w:fill="FFFFFF"/>
        <w:tabs>
          <w:tab w:val="left" w:pos="5670"/>
          <w:tab w:val="right" w:pos="9356"/>
        </w:tabs>
        <w:spacing w:before="0" w:beforeAutospacing="0" w:after="200" w:afterAutospacing="0"/>
        <w:rPr>
          <w:rFonts w:ascii="Titillium Web" w:hAnsi="Titillium Web"/>
          <w:color w:val="444444"/>
          <w:sz w:val="18"/>
          <w:szCs w:val="18"/>
          <w:u w:val="dotted"/>
        </w:rPr>
      </w:pPr>
      <w:r>
        <w:rPr>
          <w:rFonts w:ascii="Verdana" w:hAnsi="Verdana"/>
          <w:color w:val="444444"/>
          <w:sz w:val="18"/>
          <w:szCs w:val="18"/>
        </w:rPr>
        <w:t>Datum van de verwerving van de rechten van deelneming:</w:t>
      </w:r>
      <w:r>
        <w:rPr>
          <w:rFonts w:ascii="Verdana" w:hAnsi="Verdana"/>
          <w:color w:val="444444"/>
          <w:sz w:val="18"/>
          <w:szCs w:val="18"/>
        </w:rPr>
        <w:tab/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42558E4F" w14:textId="2FAB7E21" w:rsidR="002B5134" w:rsidRDefault="002B5134" w:rsidP="00937769">
      <w:pPr>
        <w:pStyle w:val="Normaalweb"/>
        <w:shd w:val="clear" w:color="auto" w:fill="FFFFFF"/>
        <w:spacing w:before="360" w:beforeAutospacing="0" w:after="200" w:afterAutospacing="0" w:line="360" w:lineRule="auto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  <w:u w:val="single"/>
        </w:rPr>
        <w:t>Naam van de startende vennootschap</w:t>
      </w:r>
      <w:r>
        <w:rPr>
          <w:rFonts w:ascii="Verdana" w:hAnsi="Verdana"/>
          <w:color w:val="444444"/>
          <w:sz w:val="18"/>
          <w:szCs w:val="18"/>
        </w:rPr>
        <w:t xml:space="preserve"> waarin het openbaar startersfonds</w:t>
      </w:r>
      <w:r w:rsidR="009E1AF9">
        <w:rPr>
          <w:rFonts w:ascii="Verdana" w:hAnsi="Verdana"/>
          <w:color w:val="444444"/>
          <w:sz w:val="18"/>
          <w:szCs w:val="18"/>
        </w:rPr>
        <w:t xml:space="preserve"> of de private startersprivak</w:t>
      </w:r>
      <w:r>
        <w:rPr>
          <w:rFonts w:ascii="Verdana" w:hAnsi="Verdana"/>
          <w:color w:val="444444"/>
          <w:sz w:val="18"/>
          <w:szCs w:val="18"/>
        </w:rPr>
        <w:t xml:space="preserve"> investeert. In geval van een investering in meerdere startende vennootschappen, een lijst toevoegen als bijlage met de hieronder gevraagde inlichtingen.</w:t>
      </w:r>
    </w:p>
    <w:p w14:paraId="67414A6F" w14:textId="77777777" w:rsidR="002B5134" w:rsidRPr="007418A7" w:rsidRDefault="002B5134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26C538A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20CDB6D7" w14:textId="77777777" w:rsidR="002B5134" w:rsidRDefault="002B5134" w:rsidP="002B5134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EEC2A8E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KBO nr. (ondernemingsnummer):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A150495" w14:textId="77777777" w:rsidR="00937769" w:rsidRDefault="00937769">
      <w:pPr>
        <w:rPr>
          <w:rFonts w:ascii="Verdana" w:eastAsia="Times New Roman" w:hAnsi="Verdana" w:cs="Times New Roman"/>
          <w:color w:val="444444"/>
          <w:sz w:val="18"/>
          <w:szCs w:val="18"/>
          <w:u w:val="single"/>
          <w:lang w:eastAsia="nl-BE"/>
        </w:rPr>
      </w:pPr>
      <w:r>
        <w:rPr>
          <w:rFonts w:ascii="Verdana" w:hAnsi="Verdana"/>
          <w:color w:val="444444"/>
          <w:sz w:val="18"/>
          <w:szCs w:val="18"/>
          <w:u w:val="single"/>
        </w:rPr>
        <w:br w:type="page"/>
      </w:r>
    </w:p>
    <w:p w14:paraId="686C13C0" w14:textId="435DB899" w:rsidR="002B5134" w:rsidRDefault="002B5134" w:rsidP="002B51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lastRenderedPageBreak/>
        <w:t xml:space="preserve">Type van attest </w:t>
      </w:r>
      <w:r w:rsidRPr="00263D40">
        <w:rPr>
          <w:rFonts w:ascii="Verdana" w:hAnsi="Verdana"/>
          <w:color w:val="444444"/>
          <w:sz w:val="18"/>
          <w:szCs w:val="18"/>
          <w:u w:val="single"/>
          <w:vertAlign w:val="superscript"/>
        </w:rPr>
        <w:t>(2)</w:t>
      </w:r>
    </w:p>
    <w:p w14:paraId="153EACBB" w14:textId="10015483" w:rsidR="002B5134" w:rsidRPr="009E1AF9" w:rsidRDefault="002B5134" w:rsidP="009E1AF9">
      <w:pPr>
        <w:pStyle w:val="Normaalweb"/>
        <w:numPr>
          <w:ilvl w:val="0"/>
          <w:numId w:val="7"/>
        </w:numPr>
        <w:shd w:val="clear" w:color="auto" w:fill="FFFFFF"/>
        <w:spacing w:before="0" w:beforeAutospacing="0" w:after="200" w:afterAutospacing="0" w:line="207" w:lineRule="atLeast"/>
        <w:rPr>
          <w:rFonts w:ascii="Titillium Web" w:hAnsi="Titillium Web"/>
          <w:b/>
          <w:color w:val="444444"/>
          <w:sz w:val="18"/>
          <w:szCs w:val="18"/>
          <w:u w:val="dotted"/>
        </w:rPr>
      </w:pP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 xml:space="preserve">Attest betreffende </w:t>
      </w:r>
      <w:r w:rsidR="009E1AF9">
        <w:rPr>
          <w:rFonts w:ascii="Verdana" w:hAnsi="Verdana"/>
          <w:b/>
          <w:color w:val="444444"/>
          <w:sz w:val="18"/>
          <w:szCs w:val="18"/>
          <w:u w:val="dotted"/>
        </w:rPr>
        <w:t>het belastbare tijdperk waarin de datum van 31 december valt waarop aan de investeringsvoorwaarden is voldaan</w:t>
      </w:r>
    </w:p>
    <w:p w14:paraId="2ABC4BC2" w14:textId="18B1437A" w:rsidR="002B5134" w:rsidRDefault="002B5134" w:rsidP="009E1AF9">
      <w:pPr>
        <w:pStyle w:val="Normaalweb"/>
        <w:shd w:val="clear" w:color="auto" w:fill="FFFFFF"/>
        <w:tabs>
          <w:tab w:val="left" w:pos="3119"/>
          <w:tab w:val="left" w:pos="6237"/>
          <w:tab w:val="left" w:pos="7655"/>
          <w:tab w:val="left" w:pos="7938"/>
          <w:tab w:val="right" w:pos="9356"/>
        </w:tabs>
        <w:spacing w:before="200" w:beforeAutospacing="0" w:after="120" w:afterAutospacing="0" w:line="360" w:lineRule="auto"/>
        <w:ind w:left="284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Ik, ondergetekende </w:t>
      </w:r>
      <w:r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37769">
        <w:rPr>
          <w:rFonts w:ascii="Verdana" w:hAnsi="Verdana"/>
          <w:color w:val="444444"/>
          <w:sz w:val="18"/>
          <w:szCs w:val="18"/>
          <w:u w:val="dotted"/>
        </w:rPr>
        <w:tab/>
      </w:r>
      <w:r w:rsidR="00937769">
        <w:rPr>
          <w:rFonts w:ascii="Verdana" w:hAnsi="Verdana"/>
          <w:color w:val="444444"/>
          <w:sz w:val="18"/>
          <w:szCs w:val="18"/>
          <w:u w:val="dotted"/>
        </w:rPr>
        <w:tab/>
      </w:r>
      <w:r w:rsidR="0093776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  <w:u w:val="dotted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handelend als </w:t>
      </w:r>
      <w:r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 xml:space="preserve">van </w:t>
      </w:r>
      <w:r w:rsidR="009E1AF9">
        <w:rPr>
          <w:rFonts w:ascii="Verdana" w:hAnsi="Verdana"/>
          <w:color w:val="444444"/>
          <w:sz w:val="18"/>
          <w:szCs w:val="18"/>
        </w:rPr>
        <w:t>het openbaar startersfonds</w:t>
      </w:r>
      <w:r>
        <w:rPr>
          <w:rFonts w:ascii="Verdana" w:hAnsi="Verdana"/>
          <w:color w:val="444444"/>
          <w:sz w:val="18"/>
          <w:szCs w:val="18"/>
        </w:rPr>
        <w:t xml:space="preserve"> / </w:t>
      </w:r>
      <w:r w:rsidR="009E1AF9">
        <w:rPr>
          <w:rFonts w:ascii="Verdana" w:hAnsi="Verdana"/>
          <w:color w:val="444444"/>
          <w:sz w:val="18"/>
          <w:szCs w:val="18"/>
        </w:rPr>
        <w:t>de private startersprivak</w:t>
      </w:r>
      <w:r>
        <w:rPr>
          <w:rFonts w:ascii="Verdana" w:hAnsi="Verdana"/>
          <w:color w:val="444444"/>
          <w:sz w:val="18"/>
          <w:szCs w:val="18"/>
        </w:rPr>
        <w:t xml:space="preserve"> </w:t>
      </w:r>
      <w:r w:rsidRPr="00086F2B">
        <w:rPr>
          <w:rFonts w:ascii="Verdana" w:hAnsi="Verdana"/>
          <w:color w:val="444444"/>
          <w:sz w:val="18"/>
          <w:szCs w:val="18"/>
          <w:vertAlign w:val="superscript"/>
        </w:rPr>
        <w:t>(1)</w:t>
      </w:r>
      <w:r w:rsidR="009E1AF9">
        <w:rPr>
          <w:rFonts w:ascii="Verdana" w:hAnsi="Verdana"/>
          <w:color w:val="444444"/>
          <w:sz w:val="18"/>
          <w:szCs w:val="18"/>
          <w:vertAlign w:val="superscript"/>
        </w:rPr>
        <w:tab/>
      </w:r>
      <w:r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P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 w:rsidRP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 w:rsidRPr="009E1AF9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bevestig:</w:t>
      </w:r>
    </w:p>
    <w:p w14:paraId="14B327CC" w14:textId="31D529D9" w:rsidR="002B5134" w:rsidRPr="002B5134" w:rsidRDefault="002B5134" w:rsidP="002B5134">
      <w:pPr>
        <w:pStyle w:val="Normaalweb"/>
        <w:numPr>
          <w:ilvl w:val="0"/>
          <w:numId w:val="6"/>
        </w:numPr>
        <w:shd w:val="clear" w:color="auto" w:fill="FFFFFF"/>
        <w:spacing w:before="200" w:beforeAutospacing="0" w:after="0" w:afterAutospacing="0"/>
        <w:ind w:left="782" w:hanging="357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</w:rPr>
        <w:t xml:space="preserve">dat de voorwaarden voorzien in § </w:t>
      </w:r>
      <w:r w:rsidR="009E1AF9">
        <w:rPr>
          <w:rFonts w:ascii="Verdana" w:hAnsi="Verdana"/>
          <w:color w:val="444444"/>
          <w:sz w:val="18"/>
          <w:szCs w:val="18"/>
        </w:rPr>
        <w:t>2</w:t>
      </w:r>
      <w:r w:rsidRPr="002B5134">
        <w:rPr>
          <w:rFonts w:ascii="Verdana" w:hAnsi="Verdana"/>
          <w:color w:val="444444"/>
          <w:sz w:val="18"/>
          <w:szCs w:val="18"/>
        </w:rPr>
        <w:t xml:space="preserve">, </w:t>
      </w:r>
      <w:r w:rsidR="00C15019">
        <w:rPr>
          <w:rFonts w:ascii="Verdana" w:hAnsi="Verdana"/>
          <w:color w:val="444444"/>
          <w:sz w:val="18"/>
          <w:szCs w:val="18"/>
        </w:rPr>
        <w:t>derde</w:t>
      </w:r>
      <w:bookmarkStart w:id="0" w:name="_GoBack"/>
      <w:bookmarkEnd w:id="0"/>
      <w:r w:rsidRPr="002B5134">
        <w:rPr>
          <w:rFonts w:ascii="Verdana" w:hAnsi="Verdana"/>
          <w:color w:val="444444"/>
          <w:sz w:val="18"/>
          <w:szCs w:val="18"/>
        </w:rPr>
        <w:t xml:space="preserve"> lid, van artikel 145</w:t>
      </w:r>
      <w:r w:rsidRPr="002B5134">
        <w:rPr>
          <w:rFonts w:ascii="Verdana" w:hAnsi="Verdana"/>
          <w:color w:val="444444"/>
          <w:sz w:val="18"/>
          <w:szCs w:val="18"/>
          <w:vertAlign w:val="superscript"/>
        </w:rPr>
        <w:t>26</w:t>
      </w:r>
      <w:r w:rsidRPr="002B5134">
        <w:rPr>
          <w:rFonts w:ascii="Verdana" w:hAnsi="Verdana"/>
          <w:color w:val="444444"/>
          <w:sz w:val="18"/>
          <w:szCs w:val="18"/>
        </w:rPr>
        <w:t>, WIB 92 zijn vervuld</w:t>
      </w:r>
      <w:r w:rsidRPr="002B5134">
        <w:rPr>
          <w:rFonts w:ascii="Verdana" w:hAnsi="Verdana"/>
          <w:color w:val="444444"/>
          <w:sz w:val="18"/>
          <w:szCs w:val="18"/>
        </w:rPr>
        <w:br/>
      </w:r>
      <w:r w:rsidRPr="002B5134">
        <w:rPr>
          <w:rFonts w:ascii="Verdana" w:hAnsi="Verdana"/>
          <w:b/>
          <w:bCs/>
          <w:color w:val="444444"/>
          <w:sz w:val="18"/>
          <w:szCs w:val="18"/>
        </w:rPr>
        <w:t>en</w:t>
      </w:r>
    </w:p>
    <w:p w14:paraId="380A7A2D" w14:textId="384331A6" w:rsidR="002B5134" w:rsidRPr="002B5134" w:rsidRDefault="002B5134" w:rsidP="002B5134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200" w:afterAutospacing="0"/>
        <w:ind w:left="782" w:hanging="357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</w:rPr>
        <w:t xml:space="preserve">dat de </w:t>
      </w:r>
      <w:r w:rsidR="009E1AF9">
        <w:rPr>
          <w:rFonts w:ascii="Verdana" w:hAnsi="Verdana"/>
          <w:color w:val="444444"/>
          <w:sz w:val="18"/>
          <w:szCs w:val="18"/>
        </w:rPr>
        <w:t>investeerde de rechten van deelneming</w:t>
      </w:r>
      <w:r w:rsidRPr="002B5134">
        <w:rPr>
          <w:rFonts w:ascii="Verdana" w:hAnsi="Verdana"/>
          <w:color w:val="444444"/>
          <w:sz w:val="18"/>
          <w:szCs w:val="18"/>
        </w:rPr>
        <w:t xml:space="preserve"> nog in zijn bezit heeft op</w:t>
      </w:r>
      <w:r w:rsidR="009E1AF9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31/12/</w:t>
      </w:r>
      <w:r w:rsidRPr="002B5134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4FDEB9D" w14:textId="5F49C304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7" w:hanging="283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Het bedrag dat door de voormelde </w:t>
      </w:r>
      <w:r w:rsidR="009E1AF9">
        <w:rPr>
          <w:rFonts w:ascii="Verdana" w:hAnsi="Verdana"/>
          <w:color w:val="444444"/>
          <w:sz w:val="18"/>
          <w:szCs w:val="18"/>
        </w:rPr>
        <w:t>inschrijver</w:t>
      </w:r>
      <w:r>
        <w:rPr>
          <w:rFonts w:ascii="Verdana" w:hAnsi="Verdana"/>
          <w:color w:val="444444"/>
          <w:sz w:val="18"/>
          <w:szCs w:val="18"/>
        </w:rPr>
        <w:t xml:space="preserve"> werd onderschreven is </w:t>
      </w:r>
      <w:r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 xml:space="preserve"> euro.</w:t>
      </w:r>
    </w:p>
    <w:p w14:paraId="1C44A2A8" w14:textId="7536DD86" w:rsidR="002B5134" w:rsidRPr="009E1AF9" w:rsidRDefault="002B5134" w:rsidP="009E1AF9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7" w:hanging="283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bedrag dat recht geeft op de belastingvermindering is</w:t>
      </w:r>
      <w:r w:rsidR="009E1AF9">
        <w:rPr>
          <w:rFonts w:ascii="Verdana" w:hAnsi="Verdana"/>
          <w:color w:val="444444"/>
          <w:sz w:val="18"/>
          <w:szCs w:val="18"/>
        </w:rPr>
        <w:t xml:space="preserve"> </w:t>
      </w:r>
      <w:r w:rsidRPr="009E1AF9">
        <w:rPr>
          <w:rFonts w:ascii="Verdana" w:hAnsi="Verdana"/>
          <w:color w:val="444444"/>
          <w:sz w:val="18"/>
          <w:szCs w:val="18"/>
          <w:u w:val="dotted"/>
        </w:rPr>
        <w:tab/>
      </w:r>
      <w:r w:rsidR="009E1AF9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euro.</w:t>
      </w:r>
    </w:p>
    <w:p w14:paraId="52524264" w14:textId="7790ACD9" w:rsidR="002B5134" w:rsidRDefault="002B5134" w:rsidP="009E1AF9">
      <w:pPr>
        <w:pStyle w:val="Normaalweb"/>
        <w:shd w:val="clear" w:color="auto" w:fill="FFFFFF"/>
        <w:spacing w:before="200" w:beforeAutospacing="0" w:after="360" w:afterAutospacing="0"/>
        <w:ind w:left="284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tarief van de vermindering dat van toepassing is overeenkomstig artikel 145</w:t>
      </w:r>
      <w:r w:rsidRPr="00086F2B">
        <w:rPr>
          <w:rFonts w:ascii="Verdana" w:hAnsi="Verdana"/>
          <w:color w:val="444444"/>
          <w:sz w:val="18"/>
          <w:szCs w:val="18"/>
          <w:vertAlign w:val="superscript"/>
        </w:rPr>
        <w:t>26</w:t>
      </w:r>
      <w:r>
        <w:rPr>
          <w:rFonts w:ascii="Verdana" w:hAnsi="Verdana"/>
          <w:color w:val="444444"/>
          <w:sz w:val="18"/>
          <w:szCs w:val="18"/>
        </w:rPr>
        <w:t>, § 3, vijfde lid, WIB 92, is</w:t>
      </w:r>
      <w:r w:rsidR="009E1AF9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30%</w:t>
      </w:r>
      <w:r w:rsidR="009E1AF9">
        <w:rPr>
          <w:rFonts w:ascii="Verdana" w:hAnsi="Verdana"/>
          <w:color w:val="444444"/>
          <w:sz w:val="18"/>
          <w:szCs w:val="18"/>
        </w:rPr>
        <w:t>.</w:t>
      </w:r>
    </w:p>
    <w:p w14:paraId="309FFAAA" w14:textId="328A1FE2" w:rsidR="002B5134" w:rsidRPr="009E1AF9" w:rsidRDefault="002B5134" w:rsidP="009E1AF9">
      <w:pPr>
        <w:pStyle w:val="Normaalweb"/>
        <w:numPr>
          <w:ilvl w:val="0"/>
          <w:numId w:val="7"/>
        </w:numPr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b/>
          <w:color w:val="444444"/>
          <w:sz w:val="18"/>
          <w:szCs w:val="18"/>
          <w:u w:val="dotted"/>
        </w:rPr>
      </w:pP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 xml:space="preserve">Attest betreffende één van de vier jaren volgend op het jaar </w:t>
      </w:r>
      <w:r w:rsidR="00B53D1F">
        <w:rPr>
          <w:rFonts w:ascii="Verdana" w:hAnsi="Verdana"/>
          <w:b/>
          <w:color w:val="444444"/>
          <w:sz w:val="18"/>
          <w:szCs w:val="18"/>
          <w:u w:val="dotted"/>
        </w:rPr>
        <w:t>waarin de datum van 31 december valt waarop aan de investeringsvoorwaarden is voldaan</w:t>
      </w:r>
    </w:p>
    <w:p w14:paraId="046029DF" w14:textId="77777777" w:rsidR="002B5134" w:rsidRPr="00754050" w:rsidRDefault="002B5134" w:rsidP="002B5134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Pr="00754050">
        <w:rPr>
          <w:rFonts w:ascii="Verdana" w:hAnsi="Verdana"/>
          <w:sz w:val="18"/>
          <w:szCs w:val="18"/>
          <w:u w:val="dotted"/>
        </w:rPr>
        <w:tab/>
      </w:r>
    </w:p>
    <w:p w14:paraId="783308E1" w14:textId="71FC4D53" w:rsidR="002B5134" w:rsidRPr="00754050" w:rsidRDefault="002B5134" w:rsidP="009E1AF9">
      <w:pPr>
        <w:pStyle w:val="Normaalweb"/>
        <w:shd w:val="clear" w:color="auto" w:fill="FFFFFF"/>
        <w:tabs>
          <w:tab w:val="left" w:pos="1701"/>
          <w:tab w:val="right" w:pos="5387"/>
          <w:tab w:val="left" w:pos="5954"/>
          <w:tab w:val="left" w:pos="7513"/>
          <w:tab w:val="left" w:pos="7938"/>
        </w:tabs>
        <w:spacing w:before="120" w:beforeAutospacing="0" w:after="120" w:afterAutospacing="0" w:line="360" w:lineRule="auto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handelend als</w:t>
      </w:r>
      <w:r w:rsidRP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</w:rPr>
        <w:tab/>
        <w:t xml:space="preserve">van </w:t>
      </w:r>
      <w:r w:rsidR="009E1AF9">
        <w:rPr>
          <w:rFonts w:ascii="Verdana" w:hAnsi="Verdana"/>
          <w:sz w:val="18"/>
          <w:szCs w:val="18"/>
        </w:rPr>
        <w:t>het openbaar startersfonds / de private startersprivak</w:t>
      </w:r>
      <w:r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  <w:u w:val="dotted"/>
        </w:rPr>
        <w:tab/>
      </w:r>
      <w:r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 da</w:t>
      </w:r>
      <w:r>
        <w:rPr>
          <w:rFonts w:ascii="Verdana" w:hAnsi="Verdana"/>
          <w:sz w:val="18"/>
          <w:szCs w:val="18"/>
        </w:rPr>
        <w:t>t:</w:t>
      </w:r>
    </w:p>
    <w:p w14:paraId="58E89AC5" w14:textId="64E9E7D4" w:rsidR="002B5134" w:rsidRPr="002B5134" w:rsidRDefault="002B5134" w:rsidP="009E1AF9">
      <w:pPr>
        <w:pStyle w:val="Normaalweb"/>
        <w:numPr>
          <w:ilvl w:val="0"/>
          <w:numId w:val="6"/>
        </w:numPr>
        <w:shd w:val="clear" w:color="auto" w:fill="FFFFFF"/>
        <w:tabs>
          <w:tab w:val="right" w:pos="3686"/>
          <w:tab w:val="left" w:pos="3969"/>
        </w:tabs>
        <w:spacing w:before="120" w:beforeAutospacing="0" w:after="120" w:afterAutospacing="0"/>
        <w:ind w:left="782" w:hanging="357"/>
        <w:rPr>
          <w:rFonts w:ascii="Verdana" w:hAnsi="Verdana"/>
          <w:sz w:val="18"/>
          <w:szCs w:val="18"/>
        </w:rPr>
      </w:pPr>
      <w:r w:rsidRPr="002B5134">
        <w:rPr>
          <w:rFonts w:ascii="Verdana" w:hAnsi="Verdana"/>
          <w:sz w:val="18"/>
          <w:szCs w:val="18"/>
        </w:rPr>
        <w:t xml:space="preserve">de </w:t>
      </w:r>
      <w:r w:rsidR="00937769">
        <w:rPr>
          <w:rFonts w:ascii="Verdana" w:hAnsi="Verdana"/>
          <w:sz w:val="18"/>
          <w:szCs w:val="18"/>
        </w:rPr>
        <w:t>rechten van deelneming</w:t>
      </w:r>
      <w:r w:rsidRPr="002B5134">
        <w:rPr>
          <w:rFonts w:ascii="Verdana" w:hAnsi="Verdana"/>
          <w:sz w:val="18"/>
          <w:szCs w:val="18"/>
        </w:rPr>
        <w:t xml:space="preserve"> nog steeds in het bezit zin zijn van de inschrijver op 31/12/</w:t>
      </w:r>
      <w:r w:rsidRPr="002B5134">
        <w:rPr>
          <w:rFonts w:ascii="Verdana" w:hAnsi="Verdana"/>
          <w:sz w:val="18"/>
          <w:szCs w:val="18"/>
          <w:u w:val="dotted"/>
        </w:rPr>
        <w:tab/>
      </w:r>
      <w:r w:rsidRPr="002B5134">
        <w:rPr>
          <w:rFonts w:ascii="Verdana" w:hAnsi="Verdana"/>
          <w:sz w:val="18"/>
          <w:szCs w:val="18"/>
        </w:rPr>
        <w:t>,</w:t>
      </w:r>
    </w:p>
    <w:p w14:paraId="6E865B4B" w14:textId="77777777" w:rsidR="002B5134" w:rsidRPr="002B5134" w:rsidRDefault="002B5134" w:rsidP="002B5134">
      <w:pPr>
        <w:pStyle w:val="Normaalweb"/>
        <w:numPr>
          <w:ilvl w:val="0"/>
          <w:numId w:val="6"/>
        </w:numPr>
        <w:shd w:val="clear" w:color="auto" w:fill="FFFFFF"/>
        <w:tabs>
          <w:tab w:val="right" w:pos="3686"/>
          <w:tab w:val="left" w:pos="3969"/>
        </w:tabs>
        <w:spacing w:before="200" w:beforeAutospacing="0" w:after="200" w:afterAutospacing="0"/>
        <w:ind w:left="782" w:hanging="357"/>
        <w:rPr>
          <w:rFonts w:ascii="Verdana" w:hAnsi="Verdana"/>
          <w:sz w:val="18"/>
          <w:szCs w:val="18"/>
        </w:rPr>
      </w:pPr>
      <w:r w:rsidRPr="002B5134">
        <w:rPr>
          <w:rFonts w:ascii="Verdana" w:hAnsi="Verdana"/>
          <w:sz w:val="18"/>
          <w:szCs w:val="18"/>
        </w:rPr>
        <w:t>en dat is voldaan aan de voorwaarde opgenomen in artikel 145</w:t>
      </w:r>
      <w:r w:rsidRPr="002B5134">
        <w:rPr>
          <w:rFonts w:ascii="Verdana" w:hAnsi="Verdana"/>
          <w:sz w:val="18"/>
          <w:szCs w:val="18"/>
          <w:vertAlign w:val="superscript"/>
        </w:rPr>
        <w:t>26</w:t>
      </w:r>
      <w:r w:rsidRPr="002B5134">
        <w:rPr>
          <w:rFonts w:ascii="Verdana" w:hAnsi="Verdana"/>
          <w:sz w:val="18"/>
          <w:szCs w:val="18"/>
        </w:rPr>
        <w:t>, §3, tweede lid, WIB 92.</w:t>
      </w:r>
    </w:p>
    <w:p w14:paraId="33694362" w14:textId="77777777" w:rsidR="002B5134" w:rsidRPr="009E1AF9" w:rsidRDefault="002B5134" w:rsidP="009E1AF9">
      <w:pPr>
        <w:pStyle w:val="Normaalweb"/>
        <w:numPr>
          <w:ilvl w:val="0"/>
          <w:numId w:val="7"/>
        </w:numPr>
        <w:shd w:val="clear" w:color="auto" w:fill="FFFFFF"/>
        <w:spacing w:before="360" w:beforeAutospacing="0" w:after="200" w:afterAutospacing="0"/>
        <w:ind w:left="357" w:hanging="357"/>
        <w:rPr>
          <w:rFonts w:ascii="Verdana" w:hAnsi="Verdana"/>
          <w:b/>
          <w:color w:val="444444"/>
          <w:sz w:val="18"/>
          <w:szCs w:val="18"/>
          <w:u w:val="dotted"/>
        </w:rPr>
      </w:pP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Attest betreffende het jaar van vervreemding van de aandelen / beleggingsinstrumenten</w:t>
      </w:r>
    </w:p>
    <w:p w14:paraId="684AD93F" w14:textId="5E1F6732" w:rsidR="002B5134" w:rsidRPr="00754050" w:rsidRDefault="002B5134" w:rsidP="002B5134">
      <w:pPr>
        <w:pStyle w:val="Normaalweb"/>
        <w:shd w:val="clear" w:color="auto" w:fill="FFFFFF"/>
        <w:tabs>
          <w:tab w:val="left" w:pos="5670"/>
          <w:tab w:val="left" w:pos="5954"/>
          <w:tab w:val="right" w:pos="9356"/>
        </w:tabs>
        <w:spacing w:before="200" w:beforeAutospacing="0" w:after="200" w:afterAutospacing="0" w:line="360" w:lineRule="auto"/>
        <w:ind w:left="284"/>
        <w:rPr>
          <w:rFonts w:ascii="Titillium Web" w:hAnsi="Titillium Web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Pr="00754050">
        <w:rPr>
          <w:rFonts w:ascii="Verdana" w:hAnsi="Verdana"/>
          <w:sz w:val="18"/>
          <w:szCs w:val="18"/>
          <w:u w:val="dotted"/>
        </w:rPr>
        <w:tab/>
      </w:r>
      <w:r w:rsidR="00937769">
        <w:rPr>
          <w:rFonts w:ascii="Verdana" w:hAnsi="Verdana"/>
          <w:sz w:val="18"/>
          <w:szCs w:val="18"/>
          <w:u w:val="dotted"/>
        </w:rPr>
        <w:tab/>
      </w:r>
      <w:r w:rsidR="00937769">
        <w:rPr>
          <w:rFonts w:ascii="Verdana" w:hAnsi="Verdana"/>
          <w:sz w:val="18"/>
          <w:szCs w:val="18"/>
          <w:u w:val="dotted"/>
        </w:rPr>
        <w:tab/>
      </w:r>
      <w:r>
        <w:rPr>
          <w:rFonts w:ascii="Verdana" w:hAnsi="Verdana"/>
          <w:sz w:val="18"/>
          <w:szCs w:val="18"/>
          <w:u w:val="dotted"/>
        </w:rPr>
        <w:br/>
      </w:r>
      <w:r w:rsidRPr="00754050">
        <w:rPr>
          <w:rFonts w:ascii="Verdana" w:hAnsi="Verdana"/>
          <w:sz w:val="18"/>
          <w:szCs w:val="18"/>
        </w:rPr>
        <w:t>handelend als</w:t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</w:rPr>
        <w:tab/>
        <w:t xml:space="preserve">van </w:t>
      </w:r>
      <w:r w:rsidR="009E1AF9">
        <w:rPr>
          <w:rFonts w:ascii="Verdana" w:hAnsi="Verdana"/>
          <w:sz w:val="18"/>
          <w:szCs w:val="18"/>
        </w:rPr>
        <w:t>het openbaar startersfonds</w:t>
      </w:r>
      <w:r w:rsidRPr="00754050">
        <w:rPr>
          <w:rFonts w:ascii="Verdana" w:hAnsi="Verdana"/>
          <w:sz w:val="18"/>
          <w:szCs w:val="18"/>
        </w:rPr>
        <w:t xml:space="preserve"> / </w:t>
      </w:r>
      <w:r w:rsidR="009E1AF9">
        <w:rPr>
          <w:rFonts w:ascii="Verdana" w:hAnsi="Verdana"/>
          <w:sz w:val="18"/>
          <w:szCs w:val="18"/>
        </w:rPr>
        <w:t>de private startersprivak</w:t>
      </w:r>
      <w:r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2B5134">
        <w:rPr>
          <w:rFonts w:ascii="Verdana" w:hAnsi="Verdana"/>
          <w:sz w:val="18"/>
          <w:szCs w:val="18"/>
        </w:rPr>
        <w:t xml:space="preserve"> </w:t>
      </w:r>
      <w:r w:rsidRPr="002B5134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 dat het aantal nog niet verlopen</w:t>
      </w:r>
      <w:r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maanden dat in aanmerking moet worden genomen voor de berekening van de terugname van de</w:t>
      </w:r>
      <w:r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belastingvermindering, gelijk is aan </w:t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</w:rPr>
        <w:tab/>
        <w:t>maand(en).</w:t>
      </w:r>
    </w:p>
    <w:p w14:paraId="1A7D2D24" w14:textId="77777777" w:rsidR="002B5134" w:rsidRDefault="002B5134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0" w:afterAutospacing="0" w:line="360" w:lineRule="auto"/>
        <w:ind w:left="495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Datum: </w:t>
      </w:r>
      <w:r w:rsidRPr="00A73CA8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Naam: </w:t>
      </w:r>
      <w:r w:rsidRPr="00A73CA8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Handtekening: </w:t>
      </w:r>
      <w:r w:rsidRPr="00A73CA8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4F397D18" w14:textId="75C6C818" w:rsidR="002B5134" w:rsidRDefault="002B5134" w:rsidP="002B51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65F7463D" w14:textId="5A4E865F" w:rsidR="00937769" w:rsidRDefault="00937769" w:rsidP="002B51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1185E027" w14:textId="57F4F263" w:rsidR="00937769" w:rsidRDefault="00937769" w:rsidP="002B51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6B039EF9" w14:textId="04F69C97" w:rsidR="00937769" w:rsidRDefault="00937769" w:rsidP="002B51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03E1F027" w14:textId="77777777" w:rsidR="00937769" w:rsidRDefault="00937769" w:rsidP="002B51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4C0EFCD6" w14:textId="3302E780" w:rsidR="00C46102" w:rsidRDefault="002B5134" w:rsidP="00984E34">
      <w:pPr>
        <w:pStyle w:val="Normaalweb"/>
        <w:shd w:val="clear" w:color="auto" w:fill="FFFFFF"/>
        <w:spacing w:before="0" w:beforeAutospacing="0" w:after="200" w:afterAutospacing="0" w:line="207" w:lineRule="atLeast"/>
      </w:pPr>
      <w:r>
        <w:rPr>
          <w:rFonts w:ascii="Verdana" w:hAnsi="Verdana"/>
          <w:color w:val="444444"/>
          <w:sz w:val="18"/>
          <w:szCs w:val="18"/>
        </w:rPr>
        <w:t>___________________________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(1)</w:t>
      </w:r>
      <w:r>
        <w:rPr>
          <w:rFonts w:ascii="Verdana" w:hAnsi="Verdana"/>
          <w:color w:val="444444"/>
          <w:sz w:val="18"/>
          <w:szCs w:val="18"/>
        </w:rPr>
        <w:tab/>
        <w:t>Duid aan wat van toepassing is.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(2)</w:t>
      </w:r>
      <w:r>
        <w:rPr>
          <w:rFonts w:ascii="Verdana" w:hAnsi="Verdana"/>
          <w:color w:val="444444"/>
          <w:sz w:val="18"/>
          <w:szCs w:val="18"/>
        </w:rPr>
        <w:tab/>
        <w:t>Vul het type van attest aan dat van toepassing is.</w:t>
      </w:r>
    </w:p>
    <w:sectPr w:rsidR="00C46102" w:rsidSect="002B5134">
      <w:pgSz w:w="12240" w:h="15840" w:code="1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533B0" w14:textId="77777777" w:rsidR="009B342B" w:rsidRDefault="009B342B" w:rsidP="00C46102">
      <w:pPr>
        <w:spacing w:after="0" w:line="240" w:lineRule="auto"/>
      </w:pPr>
      <w:r>
        <w:separator/>
      </w:r>
    </w:p>
  </w:endnote>
  <w:endnote w:type="continuationSeparator" w:id="0">
    <w:p w14:paraId="4D76C995" w14:textId="77777777" w:rsidR="009B342B" w:rsidRDefault="009B342B" w:rsidP="00C4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Cambria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755D6" w14:textId="77777777" w:rsidR="009B342B" w:rsidRDefault="009B342B" w:rsidP="00C46102">
      <w:pPr>
        <w:spacing w:after="0" w:line="240" w:lineRule="auto"/>
      </w:pPr>
      <w:r>
        <w:separator/>
      </w:r>
    </w:p>
  </w:footnote>
  <w:footnote w:type="continuationSeparator" w:id="0">
    <w:p w14:paraId="324ADE32" w14:textId="77777777" w:rsidR="009B342B" w:rsidRDefault="009B342B" w:rsidP="00C4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A92"/>
    <w:multiLevelType w:val="hybridMultilevel"/>
    <w:tmpl w:val="ADD0A78A"/>
    <w:lvl w:ilvl="0" w:tplc="98C40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25AF9"/>
    <w:multiLevelType w:val="hybridMultilevel"/>
    <w:tmpl w:val="1C9CDE96"/>
    <w:lvl w:ilvl="0" w:tplc="9ED61D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CD6"/>
    <w:multiLevelType w:val="hybridMultilevel"/>
    <w:tmpl w:val="9BBCF43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D12AE"/>
    <w:multiLevelType w:val="hybridMultilevel"/>
    <w:tmpl w:val="84B21C42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D6D396B"/>
    <w:multiLevelType w:val="hybridMultilevel"/>
    <w:tmpl w:val="B67893A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377DC"/>
    <w:multiLevelType w:val="hybridMultilevel"/>
    <w:tmpl w:val="974A88E0"/>
    <w:lvl w:ilvl="0" w:tplc="E0D860D8">
      <w:numFmt w:val="bullet"/>
      <w:lvlText w:val=""/>
      <w:lvlJc w:val="left"/>
      <w:pPr>
        <w:ind w:left="456" w:hanging="39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52164B03"/>
    <w:multiLevelType w:val="hybridMultilevel"/>
    <w:tmpl w:val="0204CBB6"/>
    <w:lvl w:ilvl="0" w:tplc="0BEA5692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2"/>
    <w:rsid w:val="00086F2B"/>
    <w:rsid w:val="000C565A"/>
    <w:rsid w:val="0018394B"/>
    <w:rsid w:val="00206CEB"/>
    <w:rsid w:val="00263D40"/>
    <w:rsid w:val="002B5134"/>
    <w:rsid w:val="00314279"/>
    <w:rsid w:val="003516AB"/>
    <w:rsid w:val="003E28DD"/>
    <w:rsid w:val="004B3D88"/>
    <w:rsid w:val="004B673E"/>
    <w:rsid w:val="004D735B"/>
    <w:rsid w:val="00614BC3"/>
    <w:rsid w:val="00683E49"/>
    <w:rsid w:val="007418A7"/>
    <w:rsid w:val="00753939"/>
    <w:rsid w:val="00754050"/>
    <w:rsid w:val="007847AA"/>
    <w:rsid w:val="0085733E"/>
    <w:rsid w:val="00937769"/>
    <w:rsid w:val="00984E34"/>
    <w:rsid w:val="009B342B"/>
    <w:rsid w:val="009E1AF9"/>
    <w:rsid w:val="009F42C7"/>
    <w:rsid w:val="00A14F68"/>
    <w:rsid w:val="00A73CA8"/>
    <w:rsid w:val="00B53D1F"/>
    <w:rsid w:val="00C15019"/>
    <w:rsid w:val="00C46102"/>
    <w:rsid w:val="00D75BBE"/>
    <w:rsid w:val="00DE2533"/>
    <w:rsid w:val="00E863F9"/>
    <w:rsid w:val="00F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1D59"/>
  <w15:chartTrackingRefBased/>
  <w15:docId w15:val="{F684BAF3-D62F-4D13-A203-F9D3D5D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610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610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6102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46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63ABD-0188-43FA-8A63-6EAC2C14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Tim Galloo</cp:lastModifiedBy>
  <cp:revision>20</cp:revision>
  <cp:lastPrinted>2020-03-26T10:22:00Z</cp:lastPrinted>
  <dcterms:created xsi:type="dcterms:W3CDTF">2020-03-26T09:14:00Z</dcterms:created>
  <dcterms:modified xsi:type="dcterms:W3CDTF">2020-03-26T10:28:00Z</dcterms:modified>
</cp:coreProperties>
</file>